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9"/>
        <w:gridCol w:w="686"/>
        <w:gridCol w:w="13"/>
        <w:gridCol w:w="570"/>
        <w:gridCol w:w="23"/>
        <w:gridCol w:w="560"/>
        <w:gridCol w:w="26"/>
        <w:gridCol w:w="481"/>
        <w:gridCol w:w="26"/>
        <w:gridCol w:w="671"/>
        <w:gridCol w:w="38"/>
        <w:gridCol w:w="567"/>
        <w:gridCol w:w="43"/>
        <w:gridCol w:w="636"/>
        <w:gridCol w:w="26"/>
        <w:gridCol w:w="479"/>
        <w:gridCol w:w="29"/>
        <w:gridCol w:w="688"/>
        <w:gridCol w:w="21"/>
        <w:gridCol w:w="646"/>
        <w:gridCol w:w="8"/>
        <w:gridCol w:w="499"/>
        <w:gridCol w:w="701"/>
        <w:gridCol w:w="14"/>
        <w:gridCol w:w="666"/>
        <w:gridCol w:w="508"/>
        <w:gridCol w:w="714"/>
      </w:tblGrid>
      <w:tr w:rsidR="00AF44DD" w:rsidTr="00AF44DD">
        <w:trPr>
          <w:trHeight w:val="1020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250FFB" w:rsidRDefault="003D219A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4445" t="0" r="1905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22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22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225"/>
        </w:trPr>
        <w:tc>
          <w:tcPr>
            <w:tcW w:w="3925" w:type="dxa"/>
            <w:gridSpan w:val="11"/>
            <w:shd w:val="clear" w:color="FFFFFF" w:fill="auto"/>
            <w:vAlign w:val="bottom"/>
          </w:tcPr>
          <w:p w:rsidR="00250FFB" w:rsidRDefault="00250FFB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345"/>
        </w:trPr>
        <w:tc>
          <w:tcPr>
            <w:tcW w:w="5211" w:type="dxa"/>
            <w:gridSpan w:val="15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345"/>
        </w:trPr>
        <w:tc>
          <w:tcPr>
            <w:tcW w:w="5211" w:type="dxa"/>
            <w:gridSpan w:val="15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345"/>
        </w:trPr>
        <w:tc>
          <w:tcPr>
            <w:tcW w:w="5211" w:type="dxa"/>
            <w:gridSpan w:val="15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22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345"/>
        </w:trPr>
        <w:tc>
          <w:tcPr>
            <w:tcW w:w="5211" w:type="dxa"/>
            <w:gridSpan w:val="15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c>
          <w:tcPr>
            <w:tcW w:w="868" w:type="dxa"/>
            <w:gridSpan w:val="2"/>
            <w:shd w:val="clear" w:color="FFFFFF" w:fill="auto"/>
            <w:vAlign w:val="center"/>
          </w:tcPr>
          <w:p w:rsidR="00250FFB" w:rsidRDefault="00250FFB">
            <w:pPr>
              <w:jc w:val="right"/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7" w:type="dxa"/>
            <w:gridSpan w:val="2"/>
            <w:shd w:val="clear" w:color="FFFFFF" w:fill="auto"/>
            <w:vAlign w:val="center"/>
          </w:tcPr>
          <w:p w:rsidR="00250FFB" w:rsidRDefault="00250FFB">
            <w:pPr>
              <w:jc w:val="right"/>
            </w:pPr>
          </w:p>
        </w:tc>
        <w:tc>
          <w:tcPr>
            <w:tcW w:w="606" w:type="dxa"/>
            <w:gridSpan w:val="2"/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345"/>
        </w:trPr>
        <w:tc>
          <w:tcPr>
            <w:tcW w:w="868" w:type="dxa"/>
            <w:gridSpan w:val="2"/>
            <w:shd w:val="clear" w:color="FFFFFF" w:fill="auto"/>
            <w:vAlign w:val="center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60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AF44D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декабря </w:t>
            </w:r>
            <w:r w:rsidR="00B221CE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697" w:type="dxa"/>
            <w:gridSpan w:val="2"/>
            <w:shd w:val="clear" w:color="FFFFFF" w:fill="auto"/>
            <w:vAlign w:val="center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6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50FFB" w:rsidRPr="003D219A" w:rsidRDefault="003D219A" w:rsidP="00CB5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5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0-РК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34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75" w:type="dxa"/>
            <w:gridSpan w:val="15"/>
            <w:shd w:val="clear" w:color="FFFFFF" w:fill="auto"/>
            <w:vAlign w:val="bottom"/>
          </w:tcPr>
          <w:p w:rsidR="00250FFB" w:rsidRDefault="00250FFB">
            <w:pPr>
              <w:jc w:val="right"/>
            </w:pPr>
          </w:p>
        </w:tc>
      </w:tr>
      <w:tr w:rsidR="00250FFB" w:rsidTr="00AF44DD">
        <w:tc>
          <w:tcPr>
            <w:tcW w:w="6434" w:type="dxa"/>
            <w:gridSpan w:val="19"/>
            <w:shd w:val="clear" w:color="FFFFFF" w:fill="FFFFFF"/>
            <w:vAlign w:val="center"/>
          </w:tcPr>
          <w:p w:rsidR="00250FFB" w:rsidRDefault="00B221CE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3D219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16.11.2015 № 333-РК «Об утверждении производственной программы в сфере водоснабжения для федерального казенного учреждения «Исправительная колония № 3 Управления Федеральной службы исполнения наказаний </w:t>
            </w:r>
            <w:r w:rsidR="003D219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 Калужской области» на 2016-2018 годы»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03" w:type="dxa"/>
            <w:shd w:val="clear" w:color="FFFFFF" w:fill="auto"/>
            <w:vAlign w:val="bottom"/>
          </w:tcPr>
          <w:p w:rsidR="00250FFB" w:rsidRDefault="00250FFB"/>
        </w:tc>
        <w:tc>
          <w:tcPr>
            <w:tcW w:w="715" w:type="dxa"/>
            <w:shd w:val="clear" w:color="FFFFFF" w:fill="auto"/>
            <w:vAlign w:val="bottom"/>
          </w:tcPr>
          <w:p w:rsidR="00250FFB" w:rsidRDefault="00250FFB"/>
        </w:tc>
      </w:tr>
      <w:tr w:rsidR="00AF44DD" w:rsidTr="00AF44DD">
        <w:trPr>
          <w:trHeight w:val="34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75" w:type="dxa"/>
            <w:gridSpan w:val="15"/>
            <w:shd w:val="clear" w:color="FFFFFF" w:fill="auto"/>
            <w:vAlign w:val="bottom"/>
          </w:tcPr>
          <w:p w:rsidR="00250FFB" w:rsidRDefault="00250FFB">
            <w:pPr>
              <w:jc w:val="right"/>
            </w:pPr>
          </w:p>
        </w:tc>
      </w:tr>
      <w:tr w:rsidR="00AF44DD" w:rsidTr="00AF44DD">
        <w:trPr>
          <w:trHeight w:val="34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86" w:type="dxa"/>
            <w:shd w:val="clear" w:color="FFFFFF" w:fill="auto"/>
            <w:vAlign w:val="bottom"/>
          </w:tcPr>
          <w:p w:rsidR="00250FFB" w:rsidRDefault="00250FFB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75" w:type="dxa"/>
            <w:gridSpan w:val="15"/>
            <w:shd w:val="clear" w:color="FFFFFF" w:fill="auto"/>
            <w:vAlign w:val="bottom"/>
          </w:tcPr>
          <w:p w:rsidR="00250FFB" w:rsidRDefault="00250FFB">
            <w:pPr>
              <w:jc w:val="right"/>
            </w:pPr>
          </w:p>
        </w:tc>
      </w:tr>
      <w:tr w:rsidR="00250FFB" w:rsidTr="00AF44DD">
        <w:tc>
          <w:tcPr>
            <w:tcW w:w="10206" w:type="dxa"/>
            <w:gridSpan w:val="28"/>
            <w:shd w:val="clear" w:color="FFFFFF" w:fill="auto"/>
          </w:tcPr>
          <w:p w:rsidR="00250FFB" w:rsidRDefault="00B221CE" w:rsidP="0095788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8773A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</w:t>
            </w:r>
            <w:r w:rsidR="00AF44DD">
              <w:rPr>
                <w:rFonts w:ascii="Times New Roman" w:hAnsi="Times New Roman"/>
                <w:sz w:val="26"/>
                <w:szCs w:val="26"/>
              </w:rPr>
              <w:t>16.11.2016 № 617),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3D219A">
              <w:rPr>
                <w:rFonts w:ascii="Times New Roman" w:hAnsi="Times New Roman"/>
                <w:sz w:val="26"/>
                <w:szCs w:val="26"/>
              </w:rPr>
              <w:t>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219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50FFB" w:rsidTr="00AF44DD"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тарифного регулирования Калужской области от 16.11.2015 № 333-РК «Об утверждении производственной программы в сфере водоснабжения для федерального казенного учреждения «Исправительная колония № 3 Управления Федеральной службы исполнения наказаний по Калужской области» </w:t>
            </w:r>
            <w:r w:rsidR="00D259E1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>на 2016-2018 годы» (далее – приказ), изложив приложени</w:t>
            </w:r>
            <w:r w:rsidR="00F341A0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редакции, согласно приложению к настоящему приказу.</w:t>
            </w:r>
            <w:proofErr w:type="gramEnd"/>
          </w:p>
        </w:tc>
      </w:tr>
      <w:tr w:rsidR="00250FFB" w:rsidTr="00AF44DD"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2017 года.</w:t>
            </w:r>
          </w:p>
        </w:tc>
      </w:tr>
      <w:tr w:rsidR="00250FFB" w:rsidTr="00AF44DD">
        <w:trPr>
          <w:trHeight w:val="22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22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22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345"/>
        </w:trPr>
        <w:tc>
          <w:tcPr>
            <w:tcW w:w="4531" w:type="dxa"/>
            <w:gridSpan w:val="13"/>
            <w:shd w:val="clear" w:color="FFFFFF" w:fill="auto"/>
            <w:vAlign w:val="bottom"/>
          </w:tcPr>
          <w:p w:rsidR="00250FFB" w:rsidRDefault="00B221CE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75" w:type="dxa"/>
            <w:gridSpan w:val="15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B221CE">
            <w:r>
              <w:lastRenderedPageBreak/>
              <w:br w:type="page"/>
            </w: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32" w:type="dxa"/>
            <w:gridSpan w:val="14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50FFB" w:rsidTr="00AF44DD"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32" w:type="dxa"/>
            <w:gridSpan w:val="14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50FFB" w:rsidTr="00AF44DD"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32" w:type="dxa"/>
            <w:gridSpan w:val="14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50FFB" w:rsidTr="00AF44DD"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32" w:type="dxa"/>
            <w:gridSpan w:val="14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50FFB" w:rsidTr="00AF44DD"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52" w:type="dxa"/>
            <w:gridSpan w:val="18"/>
            <w:shd w:val="clear" w:color="FFFFFF" w:fill="auto"/>
            <w:vAlign w:val="bottom"/>
          </w:tcPr>
          <w:p w:rsidR="00250FFB" w:rsidRDefault="00B221CE" w:rsidP="00CB557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D219A">
              <w:rPr>
                <w:rFonts w:ascii="Times New Roman" w:hAnsi="Times New Roman"/>
                <w:sz w:val="26"/>
                <w:szCs w:val="26"/>
              </w:rPr>
              <w:t>12.12.</w:t>
            </w:r>
            <w:r>
              <w:rPr>
                <w:rFonts w:ascii="Times New Roman" w:hAnsi="Times New Roman"/>
                <w:sz w:val="26"/>
                <w:szCs w:val="26"/>
              </w:rPr>
              <w:t>2016</w:t>
            </w:r>
            <w:r w:rsidR="003D219A">
              <w:rPr>
                <w:rFonts w:ascii="Times New Roman" w:hAnsi="Times New Roman"/>
                <w:sz w:val="26"/>
                <w:szCs w:val="26"/>
              </w:rPr>
              <w:t xml:space="preserve"> № 1</w:t>
            </w:r>
            <w:r w:rsidR="00CB5571">
              <w:rPr>
                <w:rFonts w:ascii="Times New Roman" w:hAnsi="Times New Roman"/>
                <w:sz w:val="26"/>
                <w:szCs w:val="26"/>
              </w:rPr>
              <w:t>1</w:t>
            </w:r>
            <w:r w:rsidR="003D219A">
              <w:rPr>
                <w:rFonts w:ascii="Times New Roman" w:hAnsi="Times New Roman"/>
                <w:sz w:val="26"/>
                <w:szCs w:val="26"/>
              </w:rPr>
              <w:t>0-РК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32" w:type="dxa"/>
            <w:gridSpan w:val="14"/>
            <w:shd w:val="clear" w:color="FFFFFF" w:fill="auto"/>
            <w:vAlign w:val="bottom"/>
          </w:tcPr>
          <w:p w:rsidR="00250FFB" w:rsidRDefault="00250FFB">
            <w:pPr>
              <w:jc w:val="right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459" w:type="dxa"/>
            <w:gridSpan w:val="20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459" w:type="dxa"/>
            <w:gridSpan w:val="20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32" w:type="dxa"/>
            <w:gridSpan w:val="14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632" w:type="dxa"/>
            <w:gridSpan w:val="14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952" w:type="dxa"/>
            <w:gridSpan w:val="18"/>
            <w:shd w:val="clear" w:color="FFFFFF" w:fill="auto"/>
            <w:vAlign w:val="bottom"/>
          </w:tcPr>
          <w:p w:rsidR="00250FFB" w:rsidRDefault="00B221C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 16.11.2015 № 333-РК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0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2" w:type="dxa"/>
            <w:shd w:val="clear" w:color="FFFFFF" w:fill="auto"/>
            <w:vAlign w:val="bottom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12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водоотведения для федерального казенного учреждения «Исправительная колония № 3 Управления Федеральной службы исполнения наказаний по Калужской области» на 2016-2018 годы</w:t>
            </w:r>
          </w:p>
        </w:tc>
      </w:tr>
      <w:tr w:rsidR="00250FFB" w:rsidTr="00AF44DD">
        <w:trPr>
          <w:trHeight w:val="210"/>
        </w:trPr>
        <w:tc>
          <w:tcPr>
            <w:tcW w:w="8990" w:type="dxa"/>
            <w:gridSpan w:val="26"/>
            <w:shd w:val="clear" w:color="FFFFFF" w:fill="auto"/>
            <w:vAlign w:val="bottom"/>
          </w:tcPr>
          <w:p w:rsidR="00250FFB" w:rsidRDefault="00250FFB">
            <w:pPr>
              <w:jc w:val="center"/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250FFB" w:rsidTr="00AF44DD"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50FFB" w:rsidTr="00AF44DD">
        <w:trPr>
          <w:trHeight w:val="18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Федеральное казенное учреждение «Исправительная колония № 3 Управления Федеральной службы исполнения наказаний по Калужской области», 249857,Калужская обл</w:t>
            </w:r>
            <w:r w:rsidR="00AF44DD">
              <w:rPr>
                <w:rFonts w:ascii="Times New Roman" w:hAnsi="Times New Roman"/>
                <w:sz w:val="26"/>
                <w:szCs w:val="26"/>
              </w:rPr>
              <w:t>асть, Дзержинский район, п. Товарково,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Дзержинского, </w:t>
            </w:r>
            <w:r w:rsidR="00AF44DD">
              <w:rPr>
                <w:rFonts w:ascii="Times New Roman" w:hAnsi="Times New Roman"/>
                <w:sz w:val="26"/>
                <w:szCs w:val="26"/>
              </w:rPr>
              <w:t>д. 2а</w:t>
            </w:r>
          </w:p>
        </w:tc>
      </w:tr>
      <w:tr w:rsidR="00250FFB" w:rsidTr="00AF44DD">
        <w:trPr>
          <w:trHeight w:val="9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50FFB" w:rsidTr="00AF44DD">
        <w:trPr>
          <w:trHeight w:val="6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>
            <w:pPr>
              <w:jc w:val="center"/>
            </w:pP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0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2" w:type="dxa"/>
            <w:shd w:val="clear" w:color="FFFFFF" w:fill="auto"/>
            <w:vAlign w:val="bottom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250FFB" w:rsidTr="00AF44DD">
        <w:trPr>
          <w:trHeight w:val="9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250FFB" w:rsidTr="00AF44DD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0FFB" w:rsidTr="00AF44DD">
        <w:trPr>
          <w:trHeight w:val="6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6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250FFB" w:rsidTr="00AF44DD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0FFB" w:rsidTr="00AF44DD">
        <w:trPr>
          <w:trHeight w:val="6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9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250FFB" w:rsidTr="00AF44DD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0FFB" w:rsidTr="00AF44DD">
        <w:trPr>
          <w:trHeight w:val="6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>
            <w:pPr>
              <w:jc w:val="center"/>
            </w:pP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0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2" w:type="dxa"/>
            <w:shd w:val="clear" w:color="FFFFFF" w:fill="auto"/>
            <w:vAlign w:val="bottom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D259E1" w:rsidRDefault="00B221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59E1" w:rsidRDefault="00D259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59E1" w:rsidRDefault="00D259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59E1" w:rsidRDefault="00D259E1" w:rsidP="00D259E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50FFB" w:rsidRDefault="00B221CE" w:rsidP="00D259E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III</w:t>
            </w: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Планируемый объем подачи воды (объем принимаемых сточных вод)</w:t>
            </w:r>
          </w:p>
        </w:tc>
      </w:tr>
      <w:tr w:rsidR="00250FFB" w:rsidTr="00AF44DD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0FFB" w:rsidTr="00AF44DD">
        <w:trPr>
          <w:trHeight w:val="6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/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155,1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134,88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/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/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/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6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/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>
            <w:pPr>
              <w:jc w:val="center"/>
            </w:pP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0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2" w:type="dxa"/>
            <w:shd w:val="clear" w:color="FFFFFF" w:fill="auto"/>
            <w:vAlign w:val="bottom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0FFB" w:rsidTr="00AF44DD">
        <w:trPr>
          <w:trHeight w:val="3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1 414,92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1 868,45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1 580,64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>
            <w:pPr>
              <w:jc w:val="center"/>
            </w:pP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0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2" w:type="dxa"/>
            <w:shd w:val="clear" w:color="FFFFFF" w:fill="auto"/>
            <w:vAlign w:val="bottom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250FFB" w:rsidTr="00AF44DD">
        <w:trPr>
          <w:trHeight w:val="6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50FFB" w:rsidTr="00AF44DD">
        <w:trPr>
          <w:trHeight w:val="3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49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250FFB" w:rsidTr="00AF44DD">
        <w:trPr>
          <w:trHeight w:val="3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49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250FFB" w:rsidTr="00AF44DD">
        <w:trPr>
          <w:trHeight w:val="345"/>
        </w:trPr>
        <w:tc>
          <w:tcPr>
            <w:tcW w:w="523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49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>
            <w:pPr>
              <w:jc w:val="center"/>
            </w:pP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0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2" w:type="dxa"/>
            <w:shd w:val="clear" w:color="FFFFFF" w:fill="auto"/>
            <w:vAlign w:val="bottom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250FFB" w:rsidTr="00AF44DD">
        <w:trPr>
          <w:trHeight w:val="12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50FFB" w:rsidTr="00AF44DD">
        <w:trPr>
          <w:trHeight w:val="15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>
            <w:pPr>
              <w:jc w:val="center"/>
            </w:pP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0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2" w:type="dxa"/>
            <w:shd w:val="clear" w:color="FFFFFF" w:fill="auto"/>
            <w:vAlign w:val="bottom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250FFB" w:rsidTr="00AF44DD">
        <w:trPr>
          <w:trHeight w:val="6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50FFB" w:rsidTr="00AF44DD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0FFB" w:rsidTr="00AF44DD">
        <w:trPr>
          <w:trHeight w:val="6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AF44DD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уб.м</w:t>
            </w:r>
            <w:proofErr w:type="spellEnd"/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155,1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134,91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20,19</w:t>
            </w:r>
          </w:p>
        </w:tc>
      </w:tr>
      <w:tr w:rsidR="00250FFB" w:rsidTr="00AF44DD">
        <w:trPr>
          <w:trHeight w:val="15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2 162,38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1 954,84</w:t>
            </w: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207,54</w:t>
            </w:r>
          </w:p>
        </w:tc>
      </w:tr>
      <w:tr w:rsidR="00250FFB" w:rsidTr="00AF44DD">
        <w:trPr>
          <w:trHeight w:val="645"/>
        </w:trPr>
        <w:tc>
          <w:tcPr>
            <w:tcW w:w="645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645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945"/>
        </w:trPr>
        <w:tc>
          <w:tcPr>
            <w:tcW w:w="645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645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3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50FFB" w:rsidTr="00AF44DD">
        <w:trPr>
          <w:trHeight w:val="645"/>
        </w:trPr>
        <w:tc>
          <w:tcPr>
            <w:tcW w:w="32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250FFB" w:rsidRDefault="00250FFB">
            <w:pPr>
              <w:jc w:val="center"/>
            </w:pPr>
          </w:p>
        </w:tc>
        <w:tc>
          <w:tcPr>
            <w:tcW w:w="708" w:type="dxa"/>
            <w:gridSpan w:val="3"/>
            <w:shd w:val="clear" w:color="FFFFFF" w:fill="auto"/>
            <w:vAlign w:val="bottom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0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2" w:type="dxa"/>
            <w:shd w:val="clear" w:color="FFFFFF" w:fill="auto"/>
            <w:vAlign w:val="bottom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250FFB" w:rsidRDefault="00250FFB"/>
        </w:tc>
        <w:tc>
          <w:tcPr>
            <w:tcW w:w="508" w:type="dxa"/>
            <w:shd w:val="clear" w:color="FFFFFF" w:fill="auto"/>
            <w:vAlign w:val="bottom"/>
          </w:tcPr>
          <w:p w:rsidR="00250FFB" w:rsidRDefault="00250FFB"/>
        </w:tc>
        <w:tc>
          <w:tcPr>
            <w:tcW w:w="708" w:type="dxa"/>
            <w:shd w:val="clear" w:color="FFFFFF" w:fill="auto"/>
            <w:vAlign w:val="bottom"/>
          </w:tcPr>
          <w:p w:rsidR="00250FFB" w:rsidRDefault="00250FFB"/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250FFB" w:rsidTr="00AF44DD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250FFB" w:rsidTr="00AF44DD">
        <w:trPr>
          <w:trHeight w:val="6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250FFB" w:rsidRDefault="00B221C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250FFB" w:rsidTr="00AF44DD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6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396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</w:tr>
      <w:tr w:rsidR="00250FFB" w:rsidTr="00AF44DD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250FFB">
            <w:pPr>
              <w:jc w:val="center"/>
            </w:pP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0FFB" w:rsidRDefault="00B221C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0FFB" w:rsidTr="00AF44DD">
        <w:trPr>
          <w:trHeight w:val="345"/>
        </w:trPr>
        <w:tc>
          <w:tcPr>
            <w:tcW w:w="859" w:type="dxa"/>
            <w:shd w:val="clear" w:color="FFFFFF" w:fill="auto"/>
            <w:vAlign w:val="center"/>
          </w:tcPr>
          <w:p w:rsidR="00250FFB" w:rsidRDefault="00B221CE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8" w:type="dxa"/>
            <w:gridSpan w:val="3"/>
            <w:shd w:val="clear" w:color="FFFFFF" w:fill="auto"/>
            <w:vAlign w:val="center"/>
          </w:tcPr>
          <w:p w:rsidR="00250FFB" w:rsidRDefault="00250FFB"/>
        </w:tc>
        <w:tc>
          <w:tcPr>
            <w:tcW w:w="594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586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507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709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611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663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508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710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655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500" w:type="dxa"/>
            <w:shd w:val="clear" w:color="FFFFFF" w:fill="auto"/>
            <w:vAlign w:val="center"/>
          </w:tcPr>
          <w:p w:rsidR="00250FFB" w:rsidRDefault="00250FFB"/>
        </w:tc>
        <w:tc>
          <w:tcPr>
            <w:tcW w:w="702" w:type="dxa"/>
            <w:shd w:val="clear" w:color="FFFFFF" w:fill="auto"/>
            <w:vAlign w:val="center"/>
          </w:tcPr>
          <w:p w:rsidR="00250FFB" w:rsidRDefault="00250FFB"/>
        </w:tc>
        <w:tc>
          <w:tcPr>
            <w:tcW w:w="678" w:type="dxa"/>
            <w:gridSpan w:val="2"/>
            <w:shd w:val="clear" w:color="FFFFFF" w:fill="auto"/>
            <w:vAlign w:val="center"/>
          </w:tcPr>
          <w:p w:rsidR="00250FFB" w:rsidRDefault="00250FFB"/>
        </w:tc>
        <w:tc>
          <w:tcPr>
            <w:tcW w:w="508" w:type="dxa"/>
            <w:shd w:val="clear" w:color="FFFFFF" w:fill="auto"/>
            <w:vAlign w:val="center"/>
          </w:tcPr>
          <w:p w:rsidR="00250FFB" w:rsidRDefault="00250FFB"/>
        </w:tc>
        <w:tc>
          <w:tcPr>
            <w:tcW w:w="708" w:type="dxa"/>
            <w:shd w:val="clear" w:color="FFFFFF" w:fill="auto"/>
            <w:vAlign w:val="center"/>
          </w:tcPr>
          <w:p w:rsidR="00250FFB" w:rsidRDefault="00250FFB"/>
        </w:tc>
      </w:tr>
    </w:tbl>
    <w:p w:rsidR="002A270F" w:rsidRDefault="002A270F"/>
    <w:sectPr w:rsidR="002A270F" w:rsidSect="00250FF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FB"/>
    <w:rsid w:val="00250FFB"/>
    <w:rsid w:val="002A270F"/>
    <w:rsid w:val="003D219A"/>
    <w:rsid w:val="008773AB"/>
    <w:rsid w:val="00957884"/>
    <w:rsid w:val="00AF44DD"/>
    <w:rsid w:val="00B221CE"/>
    <w:rsid w:val="00CB5571"/>
    <w:rsid w:val="00D259E1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50F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50F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6</cp:revision>
  <cp:lastPrinted>2016-12-13T11:37:00Z</cp:lastPrinted>
  <dcterms:created xsi:type="dcterms:W3CDTF">2016-12-12T16:36:00Z</dcterms:created>
  <dcterms:modified xsi:type="dcterms:W3CDTF">2016-12-13T11:38:00Z</dcterms:modified>
</cp:coreProperties>
</file>